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13BE8" w14:textId="77777777" w:rsidR="00687D30" w:rsidRPr="001230A8" w:rsidRDefault="000E6CD8" w:rsidP="001230A8">
      <w:pPr>
        <w:jc w:val="center"/>
        <w:rPr>
          <w:u w:val="single"/>
        </w:rPr>
      </w:pPr>
      <w:bookmarkStart w:id="0" w:name="_GoBack"/>
      <w:bookmarkEnd w:id="0"/>
      <w:r w:rsidRPr="001230A8">
        <w:rPr>
          <w:u w:val="single"/>
        </w:rPr>
        <w:t xml:space="preserve">INVENTION CONVENTION AT </w:t>
      </w:r>
      <w:r w:rsidR="00A81AA0" w:rsidRPr="001230A8">
        <w:rPr>
          <w:u w:val="single"/>
        </w:rPr>
        <w:t>AN ENG</w:t>
      </w:r>
      <w:r w:rsidRPr="001230A8">
        <w:rPr>
          <w:u w:val="single"/>
        </w:rPr>
        <w:t>LISH PRIMARY SCHOOL</w:t>
      </w:r>
    </w:p>
    <w:p w14:paraId="382416F0" w14:textId="77777777" w:rsidR="000E6CD8" w:rsidRDefault="000E6CD8"/>
    <w:p w14:paraId="5B90BEFE" w14:textId="77777777" w:rsidR="000E6CD8" w:rsidRPr="00A81AA0" w:rsidRDefault="00A81AA0" w:rsidP="000E6CD8">
      <w:pPr>
        <w:rPr>
          <w:rFonts w:eastAsia="Times New Roman"/>
          <w:sz w:val="20"/>
          <w:szCs w:val="20"/>
          <w:lang w:eastAsia="en-US"/>
        </w:rPr>
      </w:pPr>
      <w:r>
        <w:t xml:space="preserve">CASTME is the only Commonwealth NGO, which acts as an umbrella for Science, Technology, Engineering and Maths learning in and out of schools </w:t>
      </w:r>
      <w:r w:rsidR="001230A8">
        <w:t>and in the community. STEM (Science</w:t>
      </w:r>
      <w:r>
        <w:t xml:space="preserve"> technology, engineering and maths) learning is an initiative of a number of countries. </w:t>
      </w:r>
      <w:r w:rsidR="000E6CD8">
        <w:t xml:space="preserve">The </w:t>
      </w:r>
      <w:r>
        <w:t>Next</w:t>
      </w:r>
      <w:r w:rsidR="000E6CD8">
        <w:t xml:space="preserve"> </w:t>
      </w:r>
      <w:r w:rsidR="001230A8">
        <w:t>G</w:t>
      </w:r>
      <w:r>
        <w:t>eneration</w:t>
      </w:r>
      <w:r w:rsidR="001230A8">
        <w:t xml:space="preserve"> Science Standards s</w:t>
      </w:r>
      <w:r>
        <w:t>eek to links all these aspects of learning.    Further d</w:t>
      </w:r>
      <w:r w:rsidR="001230A8">
        <w:t>etails of theses can be found o</w:t>
      </w:r>
      <w:r>
        <w:t>n the Internet. One of CASTME’s Associates is</w:t>
      </w:r>
      <w:r w:rsidR="001230A8">
        <w:t xml:space="preserve"> lead science </w:t>
      </w:r>
      <w:proofErr w:type="gramStart"/>
      <w:r w:rsidR="001230A8">
        <w:t>teacher ,as</w:t>
      </w:r>
      <w:proofErr w:type="gramEnd"/>
      <w:r w:rsidR="001230A8">
        <w:t xml:space="preserve"> well as Assistant </w:t>
      </w:r>
      <w:proofErr w:type="spellStart"/>
      <w:r w:rsidR="001230A8">
        <w:t>Head</w:t>
      </w:r>
      <w:r>
        <w:t>teacher</w:t>
      </w:r>
      <w:proofErr w:type="spellEnd"/>
      <w:r>
        <w:t xml:space="preserve"> in her school</w:t>
      </w:r>
      <w:r w:rsidR="001230A8">
        <w:t>, who</w:t>
      </w:r>
      <w:r>
        <w:t xml:space="preserve"> strives to link these system subjects in formal lea</w:t>
      </w:r>
      <w:r w:rsidR="001230A8">
        <w:t xml:space="preserve">rning and in other activities. She recently held a </w:t>
      </w:r>
      <w:proofErr w:type="spellStart"/>
      <w:r w:rsidR="001230A8">
        <w:t>school</w:t>
      </w:r>
      <w:r>
        <w:t>wide</w:t>
      </w:r>
      <w:proofErr w:type="spellEnd"/>
      <w:r>
        <w:t xml:space="preserve"> Invention Convention.  </w:t>
      </w:r>
      <w:r w:rsidR="000E6CD8" w:rsidRPr="00A81AA0">
        <w:t>English P</w:t>
      </w:r>
      <w:r w:rsidR="000E6CD8" w:rsidRPr="00A81AA0">
        <w:rPr>
          <w:rFonts w:eastAsia="Times New Roman"/>
          <w:color w:val="222222"/>
          <w:shd w:val="clear" w:color="auto" w:fill="FFFFFF"/>
          <w:lang w:eastAsia="en-US"/>
        </w:rPr>
        <w:t>rimary schools admit children from the ages of </w:t>
      </w:r>
      <w:r w:rsidR="000E6CD8" w:rsidRPr="00A81AA0">
        <w:rPr>
          <w:rFonts w:eastAsia="Times New Roman"/>
          <w:bCs/>
          <w:color w:val="222222"/>
          <w:lang w:eastAsia="en-US"/>
        </w:rPr>
        <w:t>5</w:t>
      </w:r>
      <w:r w:rsidR="000E6CD8" w:rsidRPr="00A81AA0">
        <w:rPr>
          <w:rFonts w:eastAsia="Times New Roman"/>
          <w:color w:val="222222"/>
          <w:shd w:val="clear" w:color="auto" w:fill="FFFFFF"/>
          <w:lang w:eastAsia="en-US"/>
        </w:rPr>
        <w:t> through to </w:t>
      </w:r>
      <w:r w:rsidR="000E6CD8" w:rsidRPr="00A81AA0">
        <w:rPr>
          <w:rFonts w:eastAsia="Times New Roman"/>
          <w:bCs/>
          <w:color w:val="222222"/>
          <w:lang w:eastAsia="en-US"/>
        </w:rPr>
        <w:t>11</w:t>
      </w:r>
      <w:r>
        <w:rPr>
          <w:rFonts w:eastAsia="Times New Roman"/>
          <w:bCs/>
          <w:color w:val="222222"/>
          <w:lang w:eastAsia="en-US"/>
        </w:rPr>
        <w:t xml:space="preserve"> years</w:t>
      </w:r>
      <w:r w:rsidR="000E6CD8" w:rsidRPr="00A81AA0">
        <w:rPr>
          <w:rFonts w:eastAsia="Times New Roman"/>
          <w:color w:val="222222"/>
          <w:shd w:val="clear" w:color="auto" w:fill="FFFFFF"/>
          <w:lang w:eastAsia="en-US"/>
        </w:rPr>
        <w:t>.</w:t>
      </w:r>
      <w:r w:rsidR="000E6CD8" w:rsidRPr="000E6CD8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</w:t>
      </w:r>
      <w:r w:rsidR="000E6CD8" w:rsidRPr="00A81AA0">
        <w:rPr>
          <w:rFonts w:eastAsia="Times New Roman"/>
          <w:color w:val="222222"/>
          <w:shd w:val="clear" w:color="auto" w:fill="FFFFFF"/>
          <w:lang w:eastAsia="en-US"/>
        </w:rPr>
        <w:t xml:space="preserve">Some primary schools are split up into Infant and Junior levels. </w:t>
      </w:r>
      <w:r w:rsidRPr="00A81AA0">
        <w:rPr>
          <w:rFonts w:eastAsia="Times New Roman"/>
          <w:color w:val="222222"/>
          <w:shd w:val="clear" w:color="auto" w:fill="FFFFFF"/>
          <w:lang w:eastAsia="en-US"/>
        </w:rPr>
        <w:t>Sometimes together</w:t>
      </w:r>
      <w:r w:rsidR="000E6CD8" w:rsidRPr="00A81AA0">
        <w:rPr>
          <w:rFonts w:eastAsia="Times New Roman"/>
          <w:color w:val="222222"/>
          <w:shd w:val="clear" w:color="auto" w:fill="FFFFFF"/>
          <w:lang w:eastAsia="en-US"/>
        </w:rPr>
        <w:t xml:space="preserve"> </w:t>
      </w:r>
      <w:r w:rsidRPr="00A81AA0">
        <w:rPr>
          <w:rFonts w:eastAsia="Times New Roman"/>
          <w:color w:val="222222"/>
          <w:shd w:val="clear" w:color="auto" w:fill="FFFFFF"/>
          <w:lang w:eastAsia="en-US"/>
        </w:rPr>
        <w:t>are separate</w:t>
      </w:r>
      <w:r w:rsidR="000E6CD8" w:rsidRPr="00A81AA0">
        <w:rPr>
          <w:rFonts w:eastAsia="Times New Roman"/>
          <w:color w:val="222222"/>
          <w:shd w:val="clear" w:color="auto" w:fill="FFFFFF"/>
          <w:lang w:eastAsia="en-US"/>
        </w:rPr>
        <w:t xml:space="preserve"> schools on the same site or even </w:t>
      </w:r>
      <w:r w:rsidRPr="00A81AA0">
        <w:rPr>
          <w:rFonts w:eastAsia="Times New Roman"/>
          <w:color w:val="222222"/>
          <w:shd w:val="clear" w:color="auto" w:fill="FFFFFF"/>
          <w:lang w:eastAsia="en-US"/>
        </w:rPr>
        <w:t>tag</w:t>
      </w:r>
      <w:r w:rsidR="000E6CD8" w:rsidRPr="00A81AA0">
        <w:rPr>
          <w:rFonts w:eastAsia="Times New Roman"/>
          <w:color w:val="222222"/>
          <w:shd w:val="clear" w:color="auto" w:fill="FFFFFF"/>
          <w:lang w:eastAsia="en-US"/>
        </w:rPr>
        <w:t xml:space="preserve"> different </w:t>
      </w:r>
      <w:r w:rsidRPr="00A81AA0">
        <w:rPr>
          <w:rFonts w:eastAsia="Times New Roman"/>
          <w:color w:val="222222"/>
          <w:shd w:val="clear" w:color="auto" w:fill="FFFFFF"/>
          <w:lang w:eastAsia="en-US"/>
        </w:rPr>
        <w:t>locations</w:t>
      </w:r>
      <w:r w:rsidR="000E6CD8" w:rsidRPr="00A81AA0">
        <w:rPr>
          <w:rFonts w:eastAsia="Times New Roman"/>
          <w:color w:val="222222"/>
          <w:shd w:val="clear" w:color="auto" w:fill="FFFFFF"/>
          <w:lang w:eastAsia="en-US"/>
        </w:rPr>
        <w:t xml:space="preserve">. </w:t>
      </w:r>
      <w:r w:rsidRPr="00A81AA0">
        <w:rPr>
          <w:rFonts w:eastAsia="Times New Roman"/>
          <w:color w:val="222222"/>
          <w:shd w:val="clear" w:color="auto" w:fill="FFFFFF"/>
          <w:lang w:eastAsia="en-US"/>
        </w:rPr>
        <w:t xml:space="preserve">Increasingly two schools are merged to form one; primary schools with a nursery. </w:t>
      </w:r>
      <w:r w:rsidR="000E6CD8" w:rsidRPr="00A81AA0">
        <w:rPr>
          <w:rFonts w:eastAsia="Times New Roman"/>
          <w:color w:val="222222"/>
          <w:shd w:val="clear" w:color="auto" w:fill="FFFFFF"/>
          <w:lang w:eastAsia="en-US"/>
        </w:rPr>
        <w:t>The infant age range (Key Stage 1) is from age </w:t>
      </w:r>
      <w:r w:rsidR="000E6CD8" w:rsidRPr="00A81AA0">
        <w:rPr>
          <w:rFonts w:eastAsia="Times New Roman"/>
          <w:b/>
          <w:bCs/>
          <w:color w:val="222222"/>
          <w:lang w:eastAsia="en-US"/>
        </w:rPr>
        <w:t>5</w:t>
      </w:r>
      <w:r w:rsidR="000E6CD8" w:rsidRPr="00A81AA0">
        <w:rPr>
          <w:rFonts w:eastAsia="Times New Roman"/>
          <w:color w:val="222222"/>
          <w:shd w:val="clear" w:color="auto" w:fill="FFFFFF"/>
          <w:lang w:eastAsia="en-US"/>
        </w:rPr>
        <w:t> to </w:t>
      </w:r>
      <w:r w:rsidR="000E6CD8" w:rsidRPr="00A81AA0">
        <w:rPr>
          <w:rFonts w:eastAsia="Times New Roman"/>
          <w:b/>
          <w:bCs/>
          <w:color w:val="222222"/>
          <w:lang w:eastAsia="en-US"/>
        </w:rPr>
        <w:t>7</w:t>
      </w:r>
      <w:r w:rsidR="000E6CD8" w:rsidRPr="00A81AA0">
        <w:rPr>
          <w:rFonts w:eastAsia="Times New Roman"/>
          <w:color w:val="222222"/>
          <w:shd w:val="clear" w:color="auto" w:fill="FFFFFF"/>
          <w:lang w:eastAsia="en-US"/>
        </w:rPr>
        <w:t xml:space="preserve">.  </w:t>
      </w:r>
      <w:r w:rsidRPr="00A81AA0">
        <w:rPr>
          <w:rFonts w:eastAsia="Times New Roman"/>
          <w:color w:val="222222"/>
          <w:shd w:val="clear" w:color="auto" w:fill="FFFFFF"/>
          <w:lang w:eastAsia="en-US"/>
        </w:rPr>
        <w:t>There is a</w:t>
      </w:r>
      <w:r w:rsidR="001230A8">
        <w:rPr>
          <w:rFonts w:eastAsia="Times New Roman"/>
          <w:color w:val="222222"/>
          <w:shd w:val="clear" w:color="auto" w:fill="FFFFFF"/>
          <w:lang w:eastAsia="en-US"/>
        </w:rPr>
        <w:t>n early year</w:t>
      </w:r>
      <w:r w:rsidRPr="00A81AA0">
        <w:rPr>
          <w:rFonts w:eastAsia="Times New Roman"/>
          <w:color w:val="222222"/>
          <w:shd w:val="clear" w:color="auto" w:fill="FFFFFF"/>
          <w:lang w:eastAsia="en-US"/>
        </w:rPr>
        <w:t>s</w:t>
      </w:r>
      <w:r w:rsidR="001230A8">
        <w:rPr>
          <w:rFonts w:eastAsia="Times New Roman"/>
          <w:color w:val="222222"/>
          <w:shd w:val="clear" w:color="auto" w:fill="FFFFFF"/>
          <w:lang w:eastAsia="en-US"/>
        </w:rPr>
        <w:t xml:space="preserve"> class often called Reception fo</w:t>
      </w:r>
      <w:r>
        <w:rPr>
          <w:rFonts w:eastAsia="Times New Roman"/>
          <w:color w:val="222222"/>
          <w:shd w:val="clear" w:color="auto" w:fill="FFFFFF"/>
          <w:lang w:eastAsia="en-US"/>
        </w:rPr>
        <w:t>r</w:t>
      </w:r>
      <w:r w:rsidRPr="00A81AA0">
        <w:rPr>
          <w:rFonts w:eastAsia="Times New Roman"/>
          <w:color w:val="222222"/>
          <w:shd w:val="clear" w:color="auto" w:fill="FFFFFF"/>
          <w:lang w:eastAsia="en-US"/>
        </w:rPr>
        <w:t xml:space="preserve"> children aged 4 to 5</w:t>
      </w:r>
      <w:r w:rsidR="001230A8">
        <w:rPr>
          <w:rFonts w:eastAsia="Times New Roman"/>
          <w:color w:val="222222"/>
          <w:shd w:val="clear" w:color="auto" w:fill="FFFFFF"/>
          <w:lang w:eastAsia="en-US"/>
        </w:rPr>
        <w:t xml:space="preserve"> just starting school at the start of </w:t>
      </w:r>
      <w:r>
        <w:rPr>
          <w:rFonts w:eastAsia="Times New Roman"/>
          <w:color w:val="222222"/>
          <w:shd w:val="clear" w:color="auto" w:fill="FFFFFF"/>
          <w:lang w:eastAsia="en-US"/>
        </w:rPr>
        <w:t xml:space="preserve">the term in which become 5 years old. </w:t>
      </w:r>
      <w:r w:rsidRPr="00A81AA0">
        <w:rPr>
          <w:rFonts w:eastAsia="Times New Roman"/>
          <w:color w:val="222222"/>
          <w:shd w:val="clear" w:color="auto" w:fill="FFFFFF"/>
          <w:lang w:eastAsia="en-US"/>
        </w:rPr>
        <w:t>.</w:t>
      </w:r>
    </w:p>
    <w:p w14:paraId="5AFBECE4" w14:textId="77777777" w:rsidR="000E6CD8" w:rsidRPr="000E6CD8" w:rsidRDefault="000E6CD8" w:rsidP="000E6CD8">
      <w:pPr>
        <w:rPr>
          <w:rFonts w:ascii="Times" w:eastAsia="Times New Roman" w:hAnsi="Times"/>
          <w:sz w:val="20"/>
          <w:szCs w:val="20"/>
          <w:lang w:eastAsia="en-US"/>
        </w:rPr>
      </w:pPr>
    </w:p>
    <w:p w14:paraId="0DBBBFC5" w14:textId="77777777" w:rsidR="000E6CD8" w:rsidRDefault="000E6CD8"/>
    <w:p w14:paraId="76B8B358" w14:textId="77777777" w:rsidR="000E6CD8" w:rsidRPr="00A81AA0" w:rsidRDefault="000E6CD8" w:rsidP="00A81AA0">
      <w:pPr>
        <w:jc w:val="center"/>
        <w:rPr>
          <w:rFonts w:ascii="Times" w:hAnsi="Times"/>
          <w:color w:val="000000"/>
          <w:sz w:val="28"/>
          <w:szCs w:val="28"/>
          <w:lang w:eastAsia="en-US"/>
        </w:rPr>
      </w:pPr>
      <w:r w:rsidRPr="000E6CD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br/>
      </w:r>
      <w:r w:rsidR="00A81AA0" w:rsidRPr="00A81AA0">
        <w:rPr>
          <w:rFonts w:ascii="Helvetica" w:hAnsi="Helvetica"/>
          <w:color w:val="212121"/>
          <w:sz w:val="28"/>
          <w:szCs w:val="28"/>
          <w:shd w:val="clear" w:color="auto" w:fill="FFFFFF"/>
          <w:lang w:eastAsia="en-US"/>
        </w:rPr>
        <w:t>Introd</w:t>
      </w:r>
      <w:r w:rsidR="001230A8">
        <w:rPr>
          <w:rFonts w:ascii="Helvetica" w:hAnsi="Helvetica"/>
          <w:color w:val="212121"/>
          <w:sz w:val="28"/>
          <w:szCs w:val="28"/>
          <w:shd w:val="clear" w:color="auto" w:fill="FFFFFF"/>
          <w:lang w:eastAsia="en-US"/>
        </w:rPr>
        <w:t xml:space="preserve">uction from CASTME Associate </w:t>
      </w:r>
      <w:proofErr w:type="spellStart"/>
      <w:r w:rsidR="001230A8">
        <w:rPr>
          <w:rFonts w:ascii="Helvetica" w:hAnsi="Helvetica"/>
          <w:color w:val="212121"/>
          <w:sz w:val="28"/>
          <w:szCs w:val="28"/>
          <w:shd w:val="clear" w:color="auto" w:fill="FFFFFF"/>
          <w:lang w:eastAsia="en-US"/>
        </w:rPr>
        <w:t>Ku</w:t>
      </w:r>
      <w:r w:rsidR="00A81AA0" w:rsidRPr="00A81AA0">
        <w:rPr>
          <w:rFonts w:ascii="Helvetica" w:hAnsi="Helvetica"/>
          <w:color w:val="212121"/>
          <w:sz w:val="28"/>
          <w:szCs w:val="28"/>
          <w:shd w:val="clear" w:color="auto" w:fill="FFFFFF"/>
          <w:lang w:eastAsia="en-US"/>
        </w:rPr>
        <w:t>l</w:t>
      </w:r>
      <w:r w:rsidR="001230A8">
        <w:rPr>
          <w:rFonts w:ascii="Helvetica" w:hAnsi="Helvetica"/>
          <w:color w:val="212121"/>
          <w:sz w:val="28"/>
          <w:szCs w:val="28"/>
          <w:shd w:val="clear" w:color="auto" w:fill="FFFFFF"/>
          <w:lang w:eastAsia="en-US"/>
        </w:rPr>
        <w:t>v</w:t>
      </w:r>
      <w:r w:rsidR="00A81AA0" w:rsidRPr="00A81AA0">
        <w:rPr>
          <w:rFonts w:ascii="Helvetica" w:hAnsi="Helvetica"/>
          <w:color w:val="212121"/>
          <w:sz w:val="28"/>
          <w:szCs w:val="28"/>
          <w:shd w:val="clear" w:color="auto" w:fill="FFFFFF"/>
          <w:lang w:eastAsia="en-US"/>
        </w:rPr>
        <w:t>inder</w:t>
      </w:r>
      <w:proofErr w:type="spellEnd"/>
      <w:r w:rsidR="00A81AA0" w:rsidRPr="00A81AA0">
        <w:rPr>
          <w:rFonts w:ascii="Helvetica" w:hAnsi="Helvetica"/>
          <w:color w:val="212121"/>
          <w:sz w:val="28"/>
          <w:szCs w:val="28"/>
          <w:shd w:val="clear" w:color="auto" w:fill="FFFFFF"/>
          <w:lang w:eastAsia="en-US"/>
        </w:rPr>
        <w:t xml:space="preserve"> Johal</w:t>
      </w:r>
    </w:p>
    <w:p w14:paraId="26C51B73" w14:textId="77777777" w:rsidR="00A81AA0" w:rsidRDefault="00A81AA0" w:rsidP="000E6CD8">
      <w:pPr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</w:pPr>
    </w:p>
    <w:p w14:paraId="72BAD494" w14:textId="77777777" w:rsidR="000E6CD8" w:rsidRPr="000E6CD8" w:rsidRDefault="000E6CD8" w:rsidP="000E6CD8">
      <w:pPr>
        <w:rPr>
          <w:rFonts w:ascii="Times" w:hAnsi="Times"/>
          <w:color w:val="000000"/>
          <w:sz w:val="20"/>
          <w:szCs w:val="20"/>
          <w:lang w:eastAsia="en-US"/>
        </w:rPr>
      </w:pPr>
      <w:r w:rsidRPr="000E6CD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>As part of STEM learning, we have been encouraging our pupils to be engineers, architects and to create a new invention.</w:t>
      </w:r>
    </w:p>
    <w:p w14:paraId="047A2EC0" w14:textId="77777777" w:rsidR="000E6CD8" w:rsidRPr="000E6CD8" w:rsidRDefault="000E6CD8" w:rsidP="000E6CD8">
      <w:pPr>
        <w:rPr>
          <w:rFonts w:ascii="Times" w:hAnsi="Times"/>
          <w:color w:val="000000"/>
          <w:sz w:val="20"/>
          <w:szCs w:val="20"/>
          <w:lang w:eastAsia="en-US"/>
        </w:rPr>
      </w:pPr>
      <w:r w:rsidRPr="000E6CD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> </w:t>
      </w:r>
    </w:p>
    <w:p w14:paraId="5E602E53" w14:textId="77777777" w:rsidR="000E6CD8" w:rsidRPr="000E6CD8" w:rsidRDefault="000E6CD8" w:rsidP="000E6CD8">
      <w:pPr>
        <w:rPr>
          <w:rFonts w:ascii="Times" w:hAnsi="Times"/>
          <w:color w:val="000000"/>
          <w:sz w:val="20"/>
          <w:szCs w:val="20"/>
          <w:lang w:eastAsia="en-US"/>
        </w:rPr>
      </w:pPr>
      <w:r w:rsidRPr="000E6CD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 xml:space="preserve">The aim has been for pupils to work on </w:t>
      </w:r>
      <w:r w:rsidR="00A81AA0" w:rsidRPr="000E6CD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>a project</w:t>
      </w:r>
      <w:r w:rsidRPr="000E6CD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 xml:space="preserve"> at home and possibly with their parents/carers.</w:t>
      </w:r>
    </w:p>
    <w:p w14:paraId="2ADE174C" w14:textId="77777777" w:rsidR="00A81AA0" w:rsidRDefault="00A81AA0" w:rsidP="000E6CD8">
      <w:pPr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</w:pPr>
    </w:p>
    <w:p w14:paraId="25307CBA" w14:textId="77777777" w:rsidR="000E6CD8" w:rsidRPr="000E6CD8" w:rsidRDefault="000E6CD8" w:rsidP="000E6CD8">
      <w:pPr>
        <w:rPr>
          <w:rFonts w:ascii="Times" w:hAnsi="Times"/>
          <w:color w:val="000000"/>
          <w:sz w:val="20"/>
          <w:szCs w:val="20"/>
          <w:lang w:eastAsia="en-US"/>
        </w:rPr>
      </w:pPr>
      <w:r w:rsidRPr="000E6CD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>They should be using STEM as a focal point and the invention should be innovative and Pupils should be able to create a prototype for it.</w:t>
      </w:r>
    </w:p>
    <w:p w14:paraId="502DB54D" w14:textId="77777777" w:rsidR="000E6CD8" w:rsidRPr="000E6CD8" w:rsidRDefault="000E6CD8" w:rsidP="000E6CD8">
      <w:pPr>
        <w:rPr>
          <w:rFonts w:ascii="Times" w:hAnsi="Times"/>
          <w:color w:val="000000"/>
          <w:sz w:val="20"/>
          <w:szCs w:val="20"/>
          <w:lang w:eastAsia="en-US"/>
        </w:rPr>
      </w:pPr>
      <w:r w:rsidRPr="000E6CD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> </w:t>
      </w:r>
    </w:p>
    <w:p w14:paraId="04911AA0" w14:textId="77777777" w:rsidR="000E6CD8" w:rsidRDefault="000E6CD8" w:rsidP="000E6CD8">
      <w:pPr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</w:pPr>
      <w:r w:rsidRPr="000E6CD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>Pupils from Year1 through to year 6 are encouraged to take part and put forward their rationale and their idea.</w:t>
      </w:r>
      <w:r w:rsidR="00CC1DFD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 xml:space="preserve"> They are provided with a template on whi</w:t>
      </w:r>
      <w:r w:rsidR="001230A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>ch to describe their rationale</w:t>
      </w:r>
      <w:r w:rsidR="00CC1DFD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 xml:space="preserve"> and draw their invention.</w:t>
      </w:r>
    </w:p>
    <w:p w14:paraId="4DB722D2" w14:textId="77777777" w:rsidR="007A6FD2" w:rsidRDefault="007A6FD2" w:rsidP="000E6CD8">
      <w:pPr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</w:pPr>
    </w:p>
    <w:p w14:paraId="05BFC30F" w14:textId="77777777" w:rsidR="007A6FD2" w:rsidRPr="000E6CD8" w:rsidRDefault="007A6FD2" w:rsidP="000E6CD8">
      <w:pPr>
        <w:rPr>
          <w:rFonts w:ascii="Times" w:hAnsi="Times"/>
          <w:color w:val="000000"/>
          <w:sz w:val="20"/>
          <w:szCs w:val="20"/>
          <w:lang w:eastAsia="en-US"/>
        </w:rPr>
      </w:pPr>
      <w:r>
        <w:rPr>
          <w:rFonts w:ascii="Times" w:hAnsi="Times"/>
          <w:noProof/>
          <w:color w:val="000000"/>
          <w:sz w:val="20"/>
          <w:szCs w:val="20"/>
          <w:lang w:val="en-US" w:eastAsia="en-US"/>
        </w:rPr>
        <w:lastRenderedPageBreak/>
        <w:drawing>
          <wp:inline distT="0" distB="0" distL="0" distR="0" wp14:anchorId="43C8CCA9" wp14:editId="09603994">
            <wp:extent cx="5486400" cy="6235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3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AD817" w14:textId="77777777" w:rsidR="001230A8" w:rsidRDefault="001230A8" w:rsidP="000E6CD8">
      <w:pPr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</w:pPr>
    </w:p>
    <w:p w14:paraId="3D30A254" w14:textId="77777777" w:rsidR="000E6CD8" w:rsidRPr="000E6CD8" w:rsidRDefault="000E6CD8" w:rsidP="000E6CD8">
      <w:pPr>
        <w:rPr>
          <w:rFonts w:ascii="Times" w:hAnsi="Times"/>
          <w:color w:val="000000"/>
          <w:sz w:val="20"/>
          <w:szCs w:val="20"/>
          <w:lang w:eastAsia="en-US"/>
        </w:rPr>
      </w:pPr>
      <w:r w:rsidRPr="000E6CD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 xml:space="preserve">All entries are judged and </w:t>
      </w:r>
      <w:proofErr w:type="gramStart"/>
      <w:r w:rsidR="001230A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>then a selection are</w:t>
      </w:r>
      <w:proofErr w:type="gramEnd"/>
      <w:r w:rsidR="001230A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 xml:space="preserve"> </w:t>
      </w:r>
      <w:r w:rsidRPr="000E6CD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>invited to take part in the ‘Invention Convention ‘main event. Here</w:t>
      </w:r>
      <w:r w:rsidR="001230A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>,</w:t>
      </w:r>
      <w:r w:rsidRPr="000E6CD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 xml:space="preserve"> pupils are given a </w:t>
      </w:r>
      <w:r w:rsidR="00A81AA0" w:rsidRPr="000E6CD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>tabletop</w:t>
      </w:r>
      <w:r w:rsidRPr="000E6CD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 xml:space="preserve"> space, to showcase their invention. The </w:t>
      </w:r>
      <w:r w:rsidR="00A81AA0" w:rsidRPr="000E6CD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>tabletop</w:t>
      </w:r>
      <w:r w:rsidRPr="000E6CD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 xml:space="preserve"> can be decorated with pictures, photos and the actual prototype. Parents are invited to help their children set up their tables.</w:t>
      </w:r>
    </w:p>
    <w:p w14:paraId="0DD03E4B" w14:textId="77777777" w:rsidR="000E6CD8" w:rsidRPr="000E6CD8" w:rsidRDefault="000E6CD8" w:rsidP="000E6CD8">
      <w:pPr>
        <w:rPr>
          <w:rFonts w:ascii="Times" w:hAnsi="Times"/>
          <w:color w:val="000000"/>
          <w:sz w:val="20"/>
          <w:szCs w:val="20"/>
          <w:lang w:eastAsia="en-US"/>
        </w:rPr>
      </w:pPr>
      <w:r w:rsidRPr="000E6CD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> </w:t>
      </w:r>
    </w:p>
    <w:p w14:paraId="08F28B8E" w14:textId="77777777" w:rsidR="000E6CD8" w:rsidRPr="000E6CD8" w:rsidRDefault="000E6CD8" w:rsidP="000E6CD8">
      <w:pPr>
        <w:rPr>
          <w:rFonts w:ascii="Times" w:hAnsi="Times"/>
          <w:color w:val="000000"/>
          <w:sz w:val="20"/>
          <w:szCs w:val="20"/>
          <w:lang w:eastAsia="en-US"/>
        </w:rPr>
      </w:pPr>
      <w:r w:rsidRPr="000E6CD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>At the end of the school day, the Invention Convention is opened up to the school community to come and look at the various inventions and try them out. </w:t>
      </w:r>
    </w:p>
    <w:p w14:paraId="5BE084ED" w14:textId="77777777" w:rsidR="000E6CD8" w:rsidRPr="000E6CD8" w:rsidRDefault="000E6CD8" w:rsidP="000E6CD8">
      <w:pPr>
        <w:rPr>
          <w:rFonts w:ascii="Times" w:hAnsi="Times"/>
          <w:color w:val="000000"/>
          <w:sz w:val="20"/>
          <w:szCs w:val="20"/>
          <w:lang w:eastAsia="en-US"/>
        </w:rPr>
      </w:pPr>
      <w:r w:rsidRPr="000E6CD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>They vote for their favourite invention.</w:t>
      </w:r>
    </w:p>
    <w:p w14:paraId="4F5856BB" w14:textId="77777777" w:rsidR="000E6CD8" w:rsidRPr="000E6CD8" w:rsidRDefault="000E6CD8" w:rsidP="000E6CD8">
      <w:pPr>
        <w:rPr>
          <w:rFonts w:ascii="Times" w:hAnsi="Times"/>
          <w:color w:val="000000"/>
          <w:sz w:val="20"/>
          <w:szCs w:val="20"/>
          <w:lang w:eastAsia="en-US"/>
        </w:rPr>
      </w:pPr>
      <w:r w:rsidRPr="000E6CD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>Two p</w:t>
      </w:r>
      <w:r w:rsidR="001230A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>rizes are awarded for KS1 and KS</w:t>
      </w:r>
      <w:r w:rsidRPr="000E6CD8">
        <w:rPr>
          <w:rFonts w:ascii="Helvetica" w:hAnsi="Helvetica"/>
          <w:color w:val="212121"/>
          <w:sz w:val="23"/>
          <w:szCs w:val="23"/>
          <w:shd w:val="clear" w:color="auto" w:fill="FFFFFF"/>
          <w:lang w:eastAsia="en-US"/>
        </w:rPr>
        <w:t>2</w:t>
      </w:r>
    </w:p>
    <w:p w14:paraId="0B042D96" w14:textId="77777777" w:rsidR="000E6CD8" w:rsidRPr="000E6CD8" w:rsidRDefault="000E6CD8" w:rsidP="000E6CD8">
      <w:pPr>
        <w:rPr>
          <w:rFonts w:ascii="Calibri" w:eastAsia="Times New Roman" w:hAnsi="Calibri"/>
          <w:color w:val="000000"/>
          <w:lang w:eastAsia="en-US"/>
        </w:rPr>
      </w:pPr>
      <w:r w:rsidRPr="000E6CD8">
        <w:rPr>
          <w:rFonts w:ascii="Calibri" w:eastAsia="Times New Roman" w:hAnsi="Calibri"/>
          <w:color w:val="000000"/>
          <w:lang w:eastAsia="en-US"/>
        </w:rPr>
        <w:lastRenderedPageBreak/>
        <w:br/>
        <w:t xml:space="preserve">Each </w:t>
      </w:r>
      <w:r w:rsidR="00A81AA0" w:rsidRPr="000E6CD8">
        <w:rPr>
          <w:rFonts w:ascii="Calibri" w:eastAsia="Times New Roman" w:hAnsi="Calibri"/>
          <w:color w:val="000000"/>
          <w:lang w:eastAsia="en-US"/>
        </w:rPr>
        <w:t>entry to</w:t>
      </w:r>
      <w:r w:rsidR="001230A8">
        <w:rPr>
          <w:rFonts w:ascii="Calibri" w:eastAsia="Times New Roman" w:hAnsi="Calibri"/>
          <w:color w:val="000000"/>
          <w:lang w:eastAsia="en-US"/>
        </w:rPr>
        <w:t> the convention i</w:t>
      </w:r>
      <w:r w:rsidRPr="000E6CD8">
        <w:rPr>
          <w:rFonts w:ascii="Calibri" w:eastAsia="Times New Roman" w:hAnsi="Calibri"/>
          <w:color w:val="000000"/>
          <w:lang w:eastAsia="en-US"/>
        </w:rPr>
        <w:t xml:space="preserve">s </w:t>
      </w:r>
      <w:r w:rsidR="00A81AA0" w:rsidRPr="000E6CD8">
        <w:rPr>
          <w:rFonts w:ascii="Calibri" w:eastAsia="Times New Roman" w:hAnsi="Calibri"/>
          <w:color w:val="000000"/>
          <w:lang w:eastAsia="en-US"/>
        </w:rPr>
        <w:t>also awarded</w:t>
      </w:r>
      <w:r w:rsidRPr="000E6CD8">
        <w:rPr>
          <w:rFonts w:ascii="Calibri" w:eastAsia="Times New Roman" w:hAnsi="Calibri"/>
          <w:color w:val="000000"/>
          <w:lang w:eastAsia="en-US"/>
        </w:rPr>
        <w:t> a certificate.</w:t>
      </w:r>
    </w:p>
    <w:p w14:paraId="3A558B50" w14:textId="77777777" w:rsidR="000E6CD8" w:rsidRPr="000E6CD8" w:rsidRDefault="000E6CD8" w:rsidP="000E6CD8">
      <w:pPr>
        <w:rPr>
          <w:rFonts w:ascii="Calibri" w:eastAsia="Times New Roman" w:hAnsi="Calibri"/>
          <w:color w:val="000000"/>
          <w:lang w:eastAsia="en-US"/>
        </w:rPr>
      </w:pPr>
    </w:p>
    <w:p w14:paraId="7ECE6243" w14:textId="77777777" w:rsidR="000E6CD8" w:rsidRDefault="000E6CD8" w:rsidP="000E6CD8">
      <w:pPr>
        <w:rPr>
          <w:rFonts w:ascii="Calibri" w:eastAsia="Times New Roman" w:hAnsi="Calibri"/>
          <w:color w:val="000000"/>
          <w:lang w:eastAsia="en-US"/>
        </w:rPr>
      </w:pPr>
      <w:r w:rsidRPr="000E6CD8">
        <w:rPr>
          <w:rFonts w:ascii="Calibri" w:eastAsia="Times New Roman" w:hAnsi="Calibri"/>
          <w:color w:val="000000"/>
          <w:lang w:eastAsia="en-US"/>
        </w:rPr>
        <w:t>Last year our winner had designed a personalised asthma pump holder- it was excellent.</w:t>
      </w:r>
    </w:p>
    <w:p w14:paraId="4E9C9B40" w14:textId="77777777" w:rsidR="00CC1DFD" w:rsidRDefault="00CC1DFD" w:rsidP="000E6CD8">
      <w:pPr>
        <w:rPr>
          <w:rFonts w:ascii="Calibri" w:eastAsia="Times New Roman" w:hAnsi="Calibri"/>
          <w:color w:val="000000"/>
          <w:lang w:eastAsia="en-US"/>
        </w:rPr>
      </w:pPr>
    </w:p>
    <w:p w14:paraId="68FCCA47" w14:textId="77777777" w:rsidR="00CC1DFD" w:rsidRDefault="00CC1DFD" w:rsidP="000E6CD8">
      <w:pPr>
        <w:rPr>
          <w:rFonts w:ascii="Calibri" w:eastAsia="Times New Roman" w:hAnsi="Calibri"/>
          <w:color w:val="000000"/>
          <w:lang w:eastAsia="en-US"/>
        </w:rPr>
      </w:pPr>
    </w:p>
    <w:p w14:paraId="44E8F270" w14:textId="77777777" w:rsidR="00CC1DFD" w:rsidRDefault="007A6FD2" w:rsidP="000E6CD8">
      <w:pPr>
        <w:rPr>
          <w:rFonts w:ascii="Calibri" w:eastAsia="Times New Roman" w:hAnsi="Calibri"/>
          <w:color w:val="000000"/>
          <w:lang w:eastAsia="en-US"/>
        </w:rPr>
      </w:pPr>
      <w:r>
        <w:rPr>
          <w:rFonts w:ascii="Calibri" w:eastAsia="Times New Roman" w:hAnsi="Calibri"/>
          <w:color w:val="000000"/>
          <w:lang w:eastAsia="en-US"/>
        </w:rPr>
        <w:t>Her</w:t>
      </w:r>
      <w:r w:rsidR="00A81AA0">
        <w:rPr>
          <w:rFonts w:ascii="Calibri" w:eastAsia="Times New Roman" w:hAnsi="Calibri"/>
          <w:color w:val="000000"/>
          <w:lang w:eastAsia="en-US"/>
        </w:rPr>
        <w:t>e</w:t>
      </w:r>
      <w:r>
        <w:rPr>
          <w:rFonts w:ascii="Calibri" w:eastAsia="Times New Roman" w:hAnsi="Calibri"/>
          <w:color w:val="000000"/>
          <w:lang w:eastAsia="en-US"/>
        </w:rPr>
        <w:t xml:space="preserve"> are some of </w:t>
      </w:r>
      <w:r w:rsidR="00A81AA0">
        <w:rPr>
          <w:rFonts w:ascii="Calibri" w:eastAsia="Times New Roman" w:hAnsi="Calibri"/>
          <w:color w:val="000000"/>
          <w:lang w:eastAsia="en-US"/>
        </w:rPr>
        <w:t>the entries</w:t>
      </w:r>
      <w:r w:rsidR="00CC1DFD">
        <w:rPr>
          <w:rFonts w:ascii="Calibri" w:eastAsia="Times New Roman" w:hAnsi="Calibri"/>
          <w:color w:val="000000"/>
          <w:lang w:eastAsia="en-US"/>
        </w:rPr>
        <w:t xml:space="preserve"> for `INVENTION CON</w:t>
      </w:r>
      <w:r>
        <w:rPr>
          <w:rFonts w:ascii="Calibri" w:eastAsia="Times New Roman" w:hAnsi="Calibri"/>
          <w:color w:val="000000"/>
          <w:lang w:eastAsia="en-US"/>
        </w:rPr>
        <w:t>VENTION</w:t>
      </w:r>
      <w:r w:rsidR="00A81AA0">
        <w:rPr>
          <w:rFonts w:ascii="Calibri" w:eastAsia="Times New Roman" w:hAnsi="Calibri"/>
          <w:color w:val="000000"/>
          <w:lang w:eastAsia="en-US"/>
        </w:rPr>
        <w:t xml:space="preserve"> </w:t>
      </w:r>
      <w:r w:rsidR="00CC1DFD">
        <w:rPr>
          <w:rFonts w:ascii="Calibri" w:eastAsia="Times New Roman" w:hAnsi="Calibri"/>
          <w:color w:val="000000"/>
          <w:lang w:eastAsia="en-US"/>
        </w:rPr>
        <w:t>2018.</w:t>
      </w:r>
    </w:p>
    <w:p w14:paraId="37A99B10" w14:textId="77777777" w:rsidR="00CC1DFD" w:rsidRPr="000E6CD8" w:rsidRDefault="00CC1DFD" w:rsidP="000E6CD8">
      <w:pPr>
        <w:rPr>
          <w:rFonts w:ascii="Calibri" w:eastAsia="Times New Roman" w:hAnsi="Calibri"/>
          <w:color w:val="000000"/>
          <w:lang w:eastAsia="en-US"/>
        </w:rPr>
      </w:pPr>
    </w:p>
    <w:p w14:paraId="00AE8FA1" w14:textId="77777777" w:rsidR="000E6CD8" w:rsidRDefault="000E6CD8"/>
    <w:sectPr w:rsidR="000E6CD8" w:rsidSect="002D03ED">
      <w:pgSz w:w="12240" w:h="15840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D8"/>
    <w:rsid w:val="000E6CD8"/>
    <w:rsid w:val="001230A8"/>
    <w:rsid w:val="002D03ED"/>
    <w:rsid w:val="0041218D"/>
    <w:rsid w:val="00687D30"/>
    <w:rsid w:val="007A6FD2"/>
    <w:rsid w:val="00A81AA0"/>
    <w:rsid w:val="00B37713"/>
    <w:rsid w:val="00C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7EB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6CD8"/>
  </w:style>
  <w:style w:type="paragraph" w:styleId="BalloonText">
    <w:name w:val="Balloon Text"/>
    <w:basedOn w:val="Normal"/>
    <w:link w:val="BalloonTextChar"/>
    <w:uiPriority w:val="99"/>
    <w:semiHidden/>
    <w:unhideWhenUsed/>
    <w:rsid w:val="00123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A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6CD8"/>
  </w:style>
  <w:style w:type="paragraph" w:styleId="BalloonText">
    <w:name w:val="Balloon Text"/>
    <w:basedOn w:val="Normal"/>
    <w:link w:val="BalloonTextChar"/>
    <w:uiPriority w:val="99"/>
    <w:semiHidden/>
    <w:unhideWhenUsed/>
    <w:rsid w:val="00123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A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2234</Characters>
  <Application>Microsoft Macintosh Word</Application>
  <DocSecurity>0</DocSecurity>
  <Lines>18</Lines>
  <Paragraphs>5</Paragraphs>
  <ScaleCrop>false</ScaleCrop>
  <Company>Imperial College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Office 2004 Test Drive User</cp:lastModifiedBy>
  <cp:revision>2</cp:revision>
  <dcterms:created xsi:type="dcterms:W3CDTF">2018-05-02T06:24:00Z</dcterms:created>
  <dcterms:modified xsi:type="dcterms:W3CDTF">2018-05-02T06:24:00Z</dcterms:modified>
</cp:coreProperties>
</file>